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5F" w:rsidRDefault="00F81A5F" w:rsidP="00F81A5F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A5F" w:rsidRPr="00F81A5F" w:rsidRDefault="00F81A5F" w:rsidP="00F81A5F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A5F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F81A5F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F81A5F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F81A5F" w:rsidRDefault="00F81A5F" w:rsidP="00F81A5F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F81A5F" w:rsidRPr="00104A23" w:rsidRDefault="00F81A5F" w:rsidP="00F81A5F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F81A5F" w:rsidRDefault="00F81A5F" w:rsidP="00F81A5F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F81A5F" w:rsidRPr="00A61FD3" w:rsidRDefault="00F81A5F" w:rsidP="00F81A5F">
      <w:pPr>
        <w:framePr w:w="9346" w:h="811" w:hSpace="180" w:wrap="around" w:vAnchor="text" w:hAnchor="page" w:x="1666" w:y="2887"/>
        <w:rPr>
          <w:rFonts w:ascii="Times New Roman" w:hAnsi="Times New Roman"/>
        </w:rPr>
      </w:pPr>
      <w:r>
        <w:rPr>
          <w:rFonts w:ascii="Times New Roman" w:hAnsi="Times New Roman"/>
        </w:rPr>
        <w:t>27 апреля</w:t>
      </w:r>
      <w:r w:rsidRPr="00A61FD3">
        <w:rPr>
          <w:rFonts w:ascii="Times New Roman" w:hAnsi="Times New Roman"/>
        </w:rPr>
        <w:t xml:space="preserve"> </w:t>
      </w:r>
      <w:r w:rsidRPr="00A61FD3">
        <w:rPr>
          <w:rFonts w:ascii="Times New Roman" w:hAnsi="Times New Roman"/>
          <w:sz w:val="24"/>
          <w:szCs w:val="24"/>
        </w:rPr>
        <w:t xml:space="preserve">2017   </w:t>
      </w:r>
      <w:r w:rsidRPr="00A61FD3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A61FD3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2.5pt;height:10pt" o:ole="">
            <v:imagedata r:id="rId5" o:title=""/>
          </v:shape>
          <o:OLEObject Type="Embed" ProgID="MSWordArt.2" ShapeID="_x0000_i1028" DrawAspect="Content" ObjectID="_1554813269" r:id="rId6">
            <o:FieldCodes>\s</o:FieldCodes>
          </o:OLEObject>
        </w:object>
      </w:r>
      <w:r>
        <w:rPr>
          <w:rFonts w:ascii="Times New Roman" w:hAnsi="Times New Roman"/>
        </w:rPr>
        <w:t xml:space="preserve"> 18-75Р</w:t>
      </w:r>
      <w:r w:rsidRPr="00A61FD3">
        <w:rPr>
          <w:rFonts w:ascii="Times New Roman" w:hAnsi="Times New Roman"/>
        </w:rPr>
        <w:t xml:space="preserve"> </w:t>
      </w:r>
    </w:p>
    <w:p w:rsidR="00F81A5F" w:rsidRPr="00E5100A" w:rsidRDefault="00F81A5F" w:rsidP="00F81A5F">
      <w:pPr>
        <w:framePr w:w="9346" w:h="811" w:hSpace="180" w:wrap="around" w:vAnchor="text" w:hAnchor="page" w:x="1666" w:y="2887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г. Железногорск</w:t>
      </w:r>
    </w:p>
    <w:p w:rsidR="00F81A5F" w:rsidRDefault="00F81A5F" w:rsidP="00F8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A5F" w:rsidRPr="00B46974" w:rsidRDefault="00F81A5F" w:rsidP="00F8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74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974">
        <w:rPr>
          <w:rFonts w:ascii="Times New Roman" w:hAnsi="Times New Roman" w:cs="Times New Roman"/>
          <w:sz w:val="28"/>
          <w:szCs w:val="28"/>
        </w:rPr>
        <w:t>Железногорск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69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B4697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46974">
        <w:rPr>
          <w:rFonts w:ascii="Times New Roman" w:hAnsi="Times New Roman" w:cs="Times New Roman"/>
          <w:sz w:val="28"/>
          <w:szCs w:val="28"/>
        </w:rPr>
        <w:t xml:space="preserve">0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469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B46974">
        <w:rPr>
          <w:rFonts w:ascii="Times New Roman" w:hAnsi="Times New Roman" w:cs="Times New Roman"/>
          <w:sz w:val="28"/>
          <w:szCs w:val="28"/>
        </w:rPr>
        <w:t>Р «О</w:t>
      </w:r>
      <w:r>
        <w:rPr>
          <w:rFonts w:ascii="Times New Roman" w:hAnsi="Times New Roman" w:cs="Times New Roman"/>
          <w:sz w:val="28"/>
          <w:szCs w:val="28"/>
        </w:rPr>
        <w:t xml:space="preserve">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ЗАТО Железногорск</w:t>
      </w:r>
      <w:r w:rsidRPr="00B46974">
        <w:rPr>
          <w:rFonts w:ascii="Times New Roman" w:hAnsi="Times New Roman" w:cs="Times New Roman"/>
          <w:sz w:val="28"/>
          <w:szCs w:val="28"/>
        </w:rPr>
        <w:t>»</w:t>
      </w:r>
    </w:p>
    <w:p w:rsidR="00F81A5F" w:rsidRDefault="00F81A5F" w:rsidP="00F8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A5F" w:rsidRDefault="00F81A5F" w:rsidP="00F8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учитывая протокол № 3 от 30.11.2016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ЗАТО Железногорск, Совет депутатов ЗАТО г. Железногорск</w:t>
      </w:r>
    </w:p>
    <w:p w:rsidR="00F81A5F" w:rsidRDefault="00F81A5F" w:rsidP="00F8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A5F" w:rsidRDefault="00F81A5F" w:rsidP="00F8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81A5F" w:rsidRDefault="00F81A5F" w:rsidP="00F8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A5F" w:rsidRDefault="00F81A5F" w:rsidP="00F8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97FA6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25.08.2010 № 7-37Р «О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ЗАТО Железногорск» следующее изменение:</w:t>
      </w:r>
    </w:p>
    <w:p w:rsidR="00F81A5F" w:rsidRPr="00F97FA6" w:rsidRDefault="00F81A5F" w:rsidP="00F8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№ 2 «Состав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                г. Железногорск» изложить в новой редакции (Приложение).</w:t>
      </w:r>
    </w:p>
    <w:p w:rsidR="00F81A5F" w:rsidRPr="00364EC7" w:rsidRDefault="00F81A5F" w:rsidP="00F81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64EC7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364EC7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постоянно действующей комиссии по вопросам местного самоуправления и законности 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Шаранова</w:t>
      </w:r>
      <w:proofErr w:type="spellEnd"/>
      <w:r w:rsidRPr="00364EC7">
        <w:rPr>
          <w:rFonts w:ascii="Times New Roman" w:hAnsi="Times New Roman" w:cs="Times New Roman"/>
          <w:sz w:val="28"/>
          <w:szCs w:val="28"/>
        </w:rPr>
        <w:t>.</w:t>
      </w:r>
    </w:p>
    <w:p w:rsidR="00F81A5F" w:rsidRPr="00FA01A9" w:rsidRDefault="00F81A5F" w:rsidP="00F81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A01A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Настоящее решение вступает в силу после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A5F" w:rsidRDefault="00F81A5F" w:rsidP="00F8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A5F" w:rsidRDefault="00F81A5F" w:rsidP="00F8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В.В. Медведев</w:t>
      </w:r>
    </w:p>
    <w:p w:rsidR="00F81A5F" w:rsidRDefault="00F81A5F" w:rsidP="00F81A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1A5F" w:rsidRDefault="00F81A5F" w:rsidP="00F81A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1A5F" w:rsidRPr="00F81A5F" w:rsidRDefault="00F81A5F" w:rsidP="00F81A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1A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F81A5F" w:rsidRPr="00F81A5F" w:rsidRDefault="00F81A5F" w:rsidP="00F81A5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81A5F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81A5F" w:rsidRPr="00F81A5F" w:rsidRDefault="00F81A5F" w:rsidP="00F81A5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81A5F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F81A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81A5F">
        <w:rPr>
          <w:rFonts w:ascii="Times New Roman" w:hAnsi="Times New Roman" w:cs="Times New Roman"/>
          <w:sz w:val="28"/>
          <w:szCs w:val="28"/>
        </w:rPr>
        <w:t xml:space="preserve">. Железногорск  </w:t>
      </w:r>
    </w:p>
    <w:p w:rsidR="00F81A5F" w:rsidRPr="00F81A5F" w:rsidRDefault="00F81A5F" w:rsidP="00F81A5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81A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 апреля</w:t>
      </w:r>
      <w:r w:rsidRPr="00F81A5F">
        <w:rPr>
          <w:rFonts w:ascii="Times New Roman" w:hAnsi="Times New Roman" w:cs="Times New Roman"/>
          <w:sz w:val="28"/>
          <w:szCs w:val="28"/>
        </w:rPr>
        <w:t xml:space="preserve"> 2017 г. № </w:t>
      </w:r>
      <w:r>
        <w:rPr>
          <w:rFonts w:ascii="Times New Roman" w:hAnsi="Times New Roman" w:cs="Times New Roman"/>
          <w:sz w:val="28"/>
          <w:szCs w:val="28"/>
        </w:rPr>
        <w:t>18-75Р</w:t>
      </w:r>
    </w:p>
    <w:p w:rsidR="00F81A5F" w:rsidRPr="00F81A5F" w:rsidRDefault="00F81A5F" w:rsidP="00F81A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1A5F">
        <w:rPr>
          <w:rFonts w:ascii="Times New Roman" w:hAnsi="Times New Roman" w:cs="Times New Roman"/>
          <w:sz w:val="28"/>
          <w:szCs w:val="28"/>
        </w:rPr>
        <w:tab/>
      </w:r>
      <w:r w:rsidRPr="00F81A5F">
        <w:rPr>
          <w:rFonts w:ascii="Times New Roman" w:hAnsi="Times New Roman" w:cs="Times New Roman"/>
          <w:sz w:val="28"/>
          <w:szCs w:val="28"/>
        </w:rPr>
        <w:tab/>
      </w:r>
      <w:r w:rsidRPr="00F81A5F">
        <w:rPr>
          <w:rFonts w:ascii="Times New Roman" w:hAnsi="Times New Roman" w:cs="Times New Roman"/>
          <w:sz w:val="28"/>
          <w:szCs w:val="28"/>
        </w:rPr>
        <w:tab/>
      </w:r>
      <w:r w:rsidRPr="00F81A5F">
        <w:rPr>
          <w:rFonts w:ascii="Times New Roman" w:hAnsi="Times New Roman" w:cs="Times New Roman"/>
          <w:sz w:val="28"/>
          <w:szCs w:val="28"/>
        </w:rPr>
        <w:tab/>
      </w:r>
      <w:r w:rsidRPr="00F81A5F">
        <w:rPr>
          <w:rFonts w:ascii="Times New Roman" w:hAnsi="Times New Roman" w:cs="Times New Roman"/>
          <w:sz w:val="28"/>
          <w:szCs w:val="28"/>
        </w:rPr>
        <w:tab/>
      </w:r>
      <w:r w:rsidRPr="00F81A5F">
        <w:rPr>
          <w:rFonts w:ascii="Times New Roman" w:hAnsi="Times New Roman" w:cs="Times New Roman"/>
          <w:sz w:val="28"/>
          <w:szCs w:val="28"/>
        </w:rPr>
        <w:tab/>
      </w:r>
      <w:r w:rsidRPr="00F81A5F">
        <w:rPr>
          <w:rFonts w:ascii="Times New Roman" w:hAnsi="Times New Roman" w:cs="Times New Roman"/>
          <w:sz w:val="28"/>
          <w:szCs w:val="28"/>
        </w:rPr>
        <w:tab/>
      </w:r>
    </w:p>
    <w:p w:rsidR="00F81A5F" w:rsidRPr="00F81A5F" w:rsidRDefault="00F81A5F" w:rsidP="00F81A5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81A5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81A5F" w:rsidRPr="00F81A5F" w:rsidRDefault="00F81A5F" w:rsidP="00F81A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1A5F">
        <w:rPr>
          <w:rFonts w:ascii="Times New Roman" w:hAnsi="Times New Roman" w:cs="Times New Roman"/>
          <w:sz w:val="28"/>
          <w:szCs w:val="28"/>
        </w:rPr>
        <w:tab/>
      </w:r>
      <w:r w:rsidRPr="00F81A5F">
        <w:rPr>
          <w:rFonts w:ascii="Times New Roman" w:hAnsi="Times New Roman" w:cs="Times New Roman"/>
          <w:sz w:val="28"/>
          <w:szCs w:val="28"/>
        </w:rPr>
        <w:tab/>
      </w:r>
      <w:r w:rsidRPr="00F81A5F">
        <w:rPr>
          <w:rFonts w:ascii="Times New Roman" w:hAnsi="Times New Roman" w:cs="Times New Roman"/>
          <w:sz w:val="28"/>
          <w:szCs w:val="28"/>
        </w:rPr>
        <w:tab/>
      </w:r>
      <w:r w:rsidRPr="00F81A5F">
        <w:rPr>
          <w:rFonts w:ascii="Times New Roman" w:hAnsi="Times New Roman" w:cs="Times New Roman"/>
          <w:sz w:val="28"/>
          <w:szCs w:val="28"/>
        </w:rPr>
        <w:tab/>
      </w:r>
      <w:r w:rsidRPr="00F81A5F">
        <w:rPr>
          <w:rFonts w:ascii="Times New Roman" w:hAnsi="Times New Roman" w:cs="Times New Roman"/>
          <w:sz w:val="28"/>
          <w:szCs w:val="28"/>
        </w:rPr>
        <w:tab/>
      </w:r>
      <w:r w:rsidRPr="00F81A5F">
        <w:rPr>
          <w:rFonts w:ascii="Times New Roman" w:hAnsi="Times New Roman" w:cs="Times New Roman"/>
          <w:sz w:val="28"/>
          <w:szCs w:val="28"/>
        </w:rPr>
        <w:tab/>
      </w:r>
      <w:r w:rsidRPr="00F81A5F">
        <w:rPr>
          <w:rFonts w:ascii="Times New Roman" w:hAnsi="Times New Roman" w:cs="Times New Roman"/>
          <w:sz w:val="28"/>
          <w:szCs w:val="28"/>
        </w:rPr>
        <w:tab/>
        <w:t>к решению Совета депутатов</w:t>
      </w:r>
    </w:p>
    <w:p w:rsidR="00F81A5F" w:rsidRPr="00F81A5F" w:rsidRDefault="00F81A5F" w:rsidP="00F81A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1A5F">
        <w:rPr>
          <w:rFonts w:ascii="Times New Roman" w:hAnsi="Times New Roman" w:cs="Times New Roman"/>
          <w:sz w:val="28"/>
          <w:szCs w:val="28"/>
        </w:rPr>
        <w:tab/>
      </w:r>
      <w:r w:rsidRPr="00F81A5F">
        <w:rPr>
          <w:rFonts w:ascii="Times New Roman" w:hAnsi="Times New Roman" w:cs="Times New Roman"/>
          <w:sz w:val="28"/>
          <w:szCs w:val="28"/>
        </w:rPr>
        <w:tab/>
      </w:r>
      <w:r w:rsidRPr="00F81A5F">
        <w:rPr>
          <w:rFonts w:ascii="Times New Roman" w:hAnsi="Times New Roman" w:cs="Times New Roman"/>
          <w:sz w:val="28"/>
          <w:szCs w:val="28"/>
        </w:rPr>
        <w:tab/>
      </w:r>
      <w:r w:rsidRPr="00F81A5F">
        <w:rPr>
          <w:rFonts w:ascii="Times New Roman" w:hAnsi="Times New Roman" w:cs="Times New Roman"/>
          <w:sz w:val="28"/>
          <w:szCs w:val="28"/>
        </w:rPr>
        <w:tab/>
      </w:r>
      <w:r w:rsidRPr="00F81A5F">
        <w:rPr>
          <w:rFonts w:ascii="Times New Roman" w:hAnsi="Times New Roman" w:cs="Times New Roman"/>
          <w:sz w:val="28"/>
          <w:szCs w:val="28"/>
        </w:rPr>
        <w:tab/>
      </w:r>
      <w:r w:rsidRPr="00F81A5F">
        <w:rPr>
          <w:rFonts w:ascii="Times New Roman" w:hAnsi="Times New Roman" w:cs="Times New Roman"/>
          <w:sz w:val="28"/>
          <w:szCs w:val="28"/>
        </w:rPr>
        <w:tab/>
      </w:r>
      <w:r w:rsidRPr="00F81A5F">
        <w:rPr>
          <w:rFonts w:ascii="Times New Roman" w:hAnsi="Times New Roman" w:cs="Times New Roman"/>
          <w:sz w:val="28"/>
          <w:szCs w:val="28"/>
        </w:rPr>
        <w:tab/>
        <w:t xml:space="preserve">ЗАТО </w:t>
      </w:r>
      <w:proofErr w:type="gramStart"/>
      <w:r w:rsidRPr="00F81A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81A5F">
        <w:rPr>
          <w:rFonts w:ascii="Times New Roman" w:hAnsi="Times New Roman" w:cs="Times New Roman"/>
          <w:sz w:val="28"/>
          <w:szCs w:val="28"/>
        </w:rPr>
        <w:t>. Железногорск</w:t>
      </w:r>
    </w:p>
    <w:p w:rsidR="00F81A5F" w:rsidRPr="00F81A5F" w:rsidRDefault="00F81A5F" w:rsidP="00F81A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1A5F">
        <w:rPr>
          <w:rFonts w:ascii="Times New Roman" w:hAnsi="Times New Roman" w:cs="Times New Roman"/>
          <w:sz w:val="28"/>
          <w:szCs w:val="28"/>
        </w:rPr>
        <w:tab/>
      </w:r>
      <w:r w:rsidRPr="00F81A5F">
        <w:rPr>
          <w:rFonts w:ascii="Times New Roman" w:hAnsi="Times New Roman" w:cs="Times New Roman"/>
          <w:sz w:val="28"/>
          <w:szCs w:val="28"/>
        </w:rPr>
        <w:tab/>
      </w:r>
      <w:r w:rsidRPr="00F81A5F">
        <w:rPr>
          <w:rFonts w:ascii="Times New Roman" w:hAnsi="Times New Roman" w:cs="Times New Roman"/>
          <w:sz w:val="28"/>
          <w:szCs w:val="28"/>
        </w:rPr>
        <w:tab/>
      </w:r>
      <w:r w:rsidRPr="00F81A5F">
        <w:rPr>
          <w:rFonts w:ascii="Times New Roman" w:hAnsi="Times New Roman" w:cs="Times New Roman"/>
          <w:sz w:val="28"/>
          <w:szCs w:val="28"/>
        </w:rPr>
        <w:tab/>
      </w:r>
      <w:r w:rsidRPr="00F81A5F">
        <w:rPr>
          <w:rFonts w:ascii="Times New Roman" w:hAnsi="Times New Roman" w:cs="Times New Roman"/>
          <w:sz w:val="28"/>
          <w:szCs w:val="28"/>
        </w:rPr>
        <w:tab/>
      </w:r>
      <w:r w:rsidRPr="00F81A5F">
        <w:rPr>
          <w:rFonts w:ascii="Times New Roman" w:hAnsi="Times New Roman" w:cs="Times New Roman"/>
          <w:sz w:val="28"/>
          <w:szCs w:val="28"/>
        </w:rPr>
        <w:tab/>
      </w:r>
      <w:r w:rsidRPr="00F81A5F">
        <w:rPr>
          <w:rFonts w:ascii="Times New Roman" w:hAnsi="Times New Roman" w:cs="Times New Roman"/>
          <w:sz w:val="28"/>
          <w:szCs w:val="28"/>
        </w:rPr>
        <w:tab/>
        <w:t>от 25.08.2010 № 7-37Р</w:t>
      </w:r>
    </w:p>
    <w:p w:rsidR="00F81A5F" w:rsidRPr="00F81A5F" w:rsidRDefault="00F81A5F" w:rsidP="00F81A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A5F" w:rsidRPr="00F81A5F" w:rsidRDefault="00F81A5F" w:rsidP="00F81A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A5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81A5F" w:rsidRPr="00F81A5F" w:rsidRDefault="00F81A5F" w:rsidP="00F81A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1A5F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F81A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81A5F">
        <w:rPr>
          <w:rFonts w:ascii="Times New Roman" w:hAnsi="Times New Roman" w:cs="Times New Roman"/>
          <w:b/>
          <w:sz w:val="28"/>
          <w:szCs w:val="28"/>
        </w:rPr>
        <w:t>комиссии</w:t>
      </w:r>
      <w:proofErr w:type="gramEnd"/>
      <w:r w:rsidRPr="00F81A5F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F81A5F" w:rsidRPr="00F81A5F" w:rsidRDefault="00F81A5F" w:rsidP="00F81A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F81A5F" w:rsidRPr="00F81A5F" w:rsidTr="008902B6">
        <w:tc>
          <w:tcPr>
            <w:tcW w:w="3085" w:type="dxa"/>
          </w:tcPr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 xml:space="preserve">Медведев </w:t>
            </w: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Вадим Викторович</w:t>
            </w:r>
          </w:p>
        </w:tc>
        <w:tc>
          <w:tcPr>
            <w:tcW w:w="6486" w:type="dxa"/>
          </w:tcPr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gramEnd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председатель</w:t>
            </w:r>
          </w:p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gramEnd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</w:t>
            </w:r>
          </w:p>
        </w:tc>
      </w:tr>
      <w:tr w:rsidR="00F81A5F" w:rsidRPr="00F81A5F" w:rsidTr="008902B6">
        <w:tc>
          <w:tcPr>
            <w:tcW w:w="3085" w:type="dxa"/>
          </w:tcPr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A5F" w:rsidRPr="00F81A5F" w:rsidTr="008902B6">
        <w:tc>
          <w:tcPr>
            <w:tcW w:w="3085" w:type="dxa"/>
          </w:tcPr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Кеуш</w:t>
            </w:r>
            <w:proofErr w:type="spellEnd"/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Михаил Михайлович</w:t>
            </w:r>
          </w:p>
        </w:tc>
        <w:tc>
          <w:tcPr>
            <w:tcW w:w="6486" w:type="dxa"/>
          </w:tcPr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- Начальник Межмуниципального Управления</w:t>
            </w:r>
          </w:p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МВД России по ЗАТО г</w:t>
            </w:r>
            <w:proofErr w:type="gramStart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 xml:space="preserve">елезногорск Красноярского края, заместитель председателя </w:t>
            </w:r>
            <w:proofErr w:type="spellStart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(по согласованию)</w:t>
            </w:r>
          </w:p>
        </w:tc>
      </w:tr>
      <w:tr w:rsidR="00F81A5F" w:rsidRPr="00F81A5F" w:rsidTr="008902B6">
        <w:tc>
          <w:tcPr>
            <w:tcW w:w="3085" w:type="dxa"/>
          </w:tcPr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A5F" w:rsidRPr="00F81A5F" w:rsidTr="008902B6">
        <w:tc>
          <w:tcPr>
            <w:tcW w:w="3085" w:type="dxa"/>
          </w:tcPr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Пешков</w:t>
            </w: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Сергей Евгеньевич</w:t>
            </w:r>
          </w:p>
        </w:tc>
        <w:tc>
          <w:tcPr>
            <w:tcW w:w="6486" w:type="dxa"/>
          </w:tcPr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ЗАТО г</w:t>
            </w:r>
            <w:proofErr w:type="gramStart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елезногорск,</w:t>
            </w:r>
          </w:p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proofErr w:type="spellStart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</w:p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F81A5F" w:rsidRPr="00F81A5F" w:rsidTr="008902B6">
        <w:tc>
          <w:tcPr>
            <w:tcW w:w="3085" w:type="dxa"/>
          </w:tcPr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A5F" w:rsidRPr="00F81A5F" w:rsidTr="008902B6">
        <w:tc>
          <w:tcPr>
            <w:tcW w:w="3085" w:type="dxa"/>
          </w:tcPr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Юферов</w:t>
            </w:r>
            <w:proofErr w:type="spellEnd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6486" w:type="dxa"/>
          </w:tcPr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по антитеррористической деятельности в Отделе общественной безопасности и режима </w:t>
            </w:r>
            <w:proofErr w:type="gramStart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секретарь </w:t>
            </w:r>
            <w:proofErr w:type="spellStart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A5F" w:rsidRPr="00F81A5F" w:rsidTr="008902B6">
        <w:tc>
          <w:tcPr>
            <w:tcW w:w="3085" w:type="dxa"/>
          </w:tcPr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A5F" w:rsidRPr="00F81A5F" w:rsidTr="008902B6">
        <w:tc>
          <w:tcPr>
            <w:tcW w:w="3085" w:type="dxa"/>
          </w:tcPr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486" w:type="dxa"/>
          </w:tcPr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A5F" w:rsidRPr="00F81A5F" w:rsidTr="008902B6">
        <w:tc>
          <w:tcPr>
            <w:tcW w:w="3085" w:type="dxa"/>
          </w:tcPr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Афонин</w:t>
            </w:r>
            <w:proofErr w:type="spellEnd"/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Воронин</w:t>
            </w: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Константин Юрьевич</w:t>
            </w: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Головкин</w:t>
            </w: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Валерий Геннадьевич</w:t>
            </w: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Дегтярев </w:t>
            </w: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Игорь Юрьевич</w:t>
            </w: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Дергачева</w:t>
            </w:r>
            <w:proofErr w:type="spellEnd"/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Любовь Александровна</w:t>
            </w: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- Руководитель МКУ «УФК и</w:t>
            </w:r>
            <w:proofErr w:type="gramStart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- Начальник Отдела общественной безопасности и</w:t>
            </w:r>
          </w:p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режима Администрации ЗАТО г</w:t>
            </w:r>
            <w:proofErr w:type="gramStart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елезногорск</w:t>
            </w:r>
          </w:p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- Руководитель МКУ «Управление образования»</w:t>
            </w: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Депутат Совета </w:t>
            </w:r>
            <w:proofErr w:type="gramStart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proofErr w:type="gramEnd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- Руководитель Управления социальной защиты</w:t>
            </w:r>
          </w:p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proofErr w:type="gramStart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A5F" w:rsidRPr="00F81A5F" w:rsidTr="008902B6">
        <w:tc>
          <w:tcPr>
            <w:tcW w:w="3085" w:type="dxa"/>
          </w:tcPr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Ломакин</w:t>
            </w: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Малинова</w:t>
            </w:r>
            <w:proofErr w:type="spellEnd"/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Марина Юрьевна</w:t>
            </w: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 xml:space="preserve">Панкратьев </w:t>
            </w: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Вадим Николаевич</w:t>
            </w: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врач ФГБУЗ «КБ-51» ФМБА России </w:t>
            </w:r>
          </w:p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- ответственный секретарь</w:t>
            </w:r>
          </w:p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комиссии по делам несовершеннолетних и защите</w:t>
            </w:r>
          </w:p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 xml:space="preserve">их прав </w:t>
            </w:r>
            <w:proofErr w:type="gramStart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полиции (по оперативной</w:t>
            </w:r>
            <w:proofErr w:type="gramEnd"/>
          </w:p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 xml:space="preserve">работе) МУ МВД России </w:t>
            </w:r>
            <w:proofErr w:type="gramStart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Красноярского края (по согласованию)</w:t>
            </w:r>
          </w:p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A5F" w:rsidRPr="00F81A5F" w:rsidTr="008902B6">
        <w:tc>
          <w:tcPr>
            <w:tcW w:w="3085" w:type="dxa"/>
          </w:tcPr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Святченко</w:t>
            </w:r>
            <w:proofErr w:type="spellEnd"/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Иван Владимирович</w:t>
            </w:r>
          </w:p>
        </w:tc>
        <w:tc>
          <w:tcPr>
            <w:tcW w:w="6486" w:type="dxa"/>
          </w:tcPr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- Руководитель МКУ «МЦ»</w:t>
            </w:r>
          </w:p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A5F" w:rsidRPr="00F81A5F" w:rsidTr="008902B6">
        <w:tc>
          <w:tcPr>
            <w:tcW w:w="3085" w:type="dxa"/>
          </w:tcPr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A5F" w:rsidRPr="00F81A5F" w:rsidTr="008902B6">
        <w:tc>
          <w:tcPr>
            <w:tcW w:w="3085" w:type="dxa"/>
          </w:tcPr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Тихолаз</w:t>
            </w:r>
            <w:proofErr w:type="spellEnd"/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Галина Анатольевна</w:t>
            </w: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- Руководитель МКУ «Управление культуры»</w:t>
            </w:r>
          </w:p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A5F" w:rsidRPr="00F81A5F" w:rsidTr="008902B6">
        <w:tc>
          <w:tcPr>
            <w:tcW w:w="3085" w:type="dxa"/>
          </w:tcPr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Фомаиди</w:t>
            </w:r>
            <w:proofErr w:type="spellEnd"/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Владимир Юрьевич</w:t>
            </w:r>
          </w:p>
        </w:tc>
        <w:tc>
          <w:tcPr>
            <w:tcW w:w="6486" w:type="dxa"/>
          </w:tcPr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ЗАТО </w:t>
            </w:r>
          </w:p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г. Железногорск по социальным вопросам</w:t>
            </w:r>
          </w:p>
        </w:tc>
      </w:tr>
      <w:tr w:rsidR="00F81A5F" w:rsidRPr="00F81A5F" w:rsidTr="008902B6">
        <w:tc>
          <w:tcPr>
            <w:tcW w:w="3085" w:type="dxa"/>
          </w:tcPr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A5F" w:rsidRPr="00F81A5F" w:rsidTr="008902B6">
        <w:tc>
          <w:tcPr>
            <w:tcW w:w="3085" w:type="dxa"/>
          </w:tcPr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Черкасов</w:t>
            </w: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Владислав Алексеевич</w:t>
            </w: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ЗАТО </w:t>
            </w:r>
          </w:p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 xml:space="preserve">г. Железногорск по безопасности </w:t>
            </w:r>
          </w:p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 xml:space="preserve">и взаимодействию с </w:t>
            </w:r>
            <w:proofErr w:type="gramStart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правоохранительными</w:t>
            </w:r>
            <w:proofErr w:type="gramEnd"/>
          </w:p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органами</w:t>
            </w: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A5F" w:rsidRPr="00F81A5F" w:rsidTr="008902B6">
        <w:tc>
          <w:tcPr>
            <w:tcW w:w="3085" w:type="dxa"/>
          </w:tcPr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Янгулова</w:t>
            </w:r>
            <w:proofErr w:type="spellEnd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Александра Ивановна</w:t>
            </w:r>
          </w:p>
        </w:tc>
        <w:tc>
          <w:tcPr>
            <w:tcW w:w="6486" w:type="dxa"/>
          </w:tcPr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- Заведующая психоневрологическим диспансером ФГБУЗ «КБ-51» ФМБА России</w:t>
            </w:r>
          </w:p>
        </w:tc>
      </w:tr>
      <w:tr w:rsidR="00F81A5F" w:rsidRPr="00F81A5F" w:rsidTr="008902B6">
        <w:tc>
          <w:tcPr>
            <w:tcW w:w="3085" w:type="dxa"/>
          </w:tcPr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F81A5F" w:rsidRPr="00F81A5F" w:rsidRDefault="00F81A5F" w:rsidP="00F81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- Сотрудник Отдела в г</w:t>
            </w:r>
            <w:proofErr w:type="gramStart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81A5F">
              <w:rPr>
                <w:rFonts w:ascii="Times New Roman" w:hAnsi="Times New Roman" w:cs="Times New Roman"/>
                <w:sz w:val="28"/>
                <w:szCs w:val="28"/>
              </w:rPr>
              <w:t>елезногорске УФСБ РФ</w:t>
            </w:r>
          </w:p>
          <w:p w:rsidR="00F81A5F" w:rsidRPr="00F81A5F" w:rsidRDefault="00F81A5F" w:rsidP="00F81A5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5F">
              <w:rPr>
                <w:rFonts w:ascii="Times New Roman" w:hAnsi="Times New Roman" w:cs="Times New Roman"/>
                <w:sz w:val="28"/>
                <w:szCs w:val="28"/>
              </w:rPr>
              <w:t xml:space="preserve"> по Красноярскому краю (по согласованию)</w:t>
            </w:r>
          </w:p>
        </w:tc>
      </w:tr>
    </w:tbl>
    <w:p w:rsidR="00F81A5F" w:rsidRPr="00F81A5F" w:rsidRDefault="00F81A5F" w:rsidP="00F81A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B42" w:rsidRPr="00F81A5F" w:rsidRDefault="00691B42" w:rsidP="00F81A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1B42" w:rsidRPr="00F81A5F" w:rsidSect="00AB7C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1A5F"/>
    <w:rsid w:val="00691B42"/>
    <w:rsid w:val="00B75E8B"/>
    <w:rsid w:val="00BB6AA2"/>
    <w:rsid w:val="00F81A5F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A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1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2</cp:revision>
  <dcterms:created xsi:type="dcterms:W3CDTF">2017-04-27T08:44:00Z</dcterms:created>
  <dcterms:modified xsi:type="dcterms:W3CDTF">2017-04-27T08:48:00Z</dcterms:modified>
</cp:coreProperties>
</file>